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D9" w:rsidRDefault="006263D9" w:rsidP="006263D9">
      <w:pPr>
        <w:jc w:val="both"/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Datum podání</w:t>
      </w:r>
      <w:r w:rsidR="00E30C8E">
        <w:rPr>
          <w:rFonts w:ascii="CIDFont+F2" w:hAnsi="CIDFont+F2" w:cs="CIDFont+F2"/>
        </w:rPr>
        <w:t xml:space="preserve"> žádosti:</w:t>
      </w:r>
    </w:p>
    <w:p w:rsidR="00E30C8E" w:rsidRDefault="00E30C8E" w:rsidP="00B91B0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B91B03" w:rsidRDefault="00B91B03" w:rsidP="00340F50">
      <w:pPr>
        <w:autoSpaceDE w:val="0"/>
        <w:autoSpaceDN w:val="0"/>
        <w:adjustRightInd w:val="0"/>
        <w:jc w:val="center"/>
        <w:rPr>
          <w:rFonts w:ascii="CIDFont+F2" w:hAnsi="CIDFont+F2" w:cs="CIDFont+F2"/>
          <w:sz w:val="32"/>
          <w:szCs w:val="32"/>
          <w:u w:val="single"/>
        </w:rPr>
      </w:pP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</w:r>
      <w:r>
        <w:rPr>
          <w:rFonts w:ascii="CIDFont+F2" w:hAnsi="CIDFont+F2" w:cs="CIDFont+F2"/>
          <w:sz w:val="32"/>
          <w:szCs w:val="32"/>
          <w:u w:val="single"/>
        </w:rPr>
        <w:softHyphen/>
        <w:t>Žádost o poskytování služby Azylového domu sv. Josefa</w:t>
      </w:r>
      <w:r w:rsidR="00340F50">
        <w:rPr>
          <w:rFonts w:ascii="CIDFont+F2" w:hAnsi="CIDFont+F2" w:cs="CIDFont+F2"/>
          <w:sz w:val="32"/>
          <w:szCs w:val="32"/>
          <w:u w:val="single"/>
        </w:rPr>
        <w:t xml:space="preserve"> pro matky, otce s dětmi v tísni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sz w:val="32"/>
          <w:szCs w:val="32"/>
          <w:u w:val="single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ZÁJEMCE: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                                                               Datum narození: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Trvalé bydliště:                                                                   Telefon: </w:t>
      </w:r>
    </w:p>
    <w:p w:rsidR="00B91B03" w:rsidRDefault="00B91B03" w:rsidP="00B91B0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Kontaktní adresa:</w:t>
      </w:r>
    </w:p>
    <w:p w:rsidR="00B91B03" w:rsidRDefault="00B91B03" w:rsidP="00B91B0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B91B03" w:rsidRPr="00B91B03" w:rsidRDefault="00B91B03" w:rsidP="00B91B03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P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 w:rsidRPr="00B91B03">
        <w:rPr>
          <w:rFonts w:ascii="CIDFont+F1" w:hAnsi="CIDFont+F1" w:cs="CIDFont+F1"/>
          <w:b/>
        </w:rPr>
        <w:t>PARTNER</w:t>
      </w:r>
      <w:r w:rsidR="00E30C8E">
        <w:rPr>
          <w:rFonts w:ascii="CIDFont+F1" w:hAnsi="CIDFont+F1" w:cs="CIDFont+F1"/>
          <w:b/>
        </w:rPr>
        <w:t>/KA</w:t>
      </w:r>
      <w:r>
        <w:rPr>
          <w:rFonts w:ascii="CIDFont+F1" w:hAnsi="CIDFont+F1" w:cs="CIDFont+F1"/>
          <w:b/>
        </w:rPr>
        <w:t>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                                                               Datum narození: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Trvalé bydliště:                                                                   Telefon: 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Kontaktní adresa: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  <w:b/>
        </w:rPr>
        <w:t>DĚTI: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Datum narození: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Datum narození: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Příjmení a jméno: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Datum narození: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EKONOMICKÁ SITUACE: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Výše příjmu ze zaměstnání:                                               Kč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Podpora v nezaměstnanosti:                                              Kč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Invalidní/starobní důchod:                                                  Kč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Dávky v hmotné nouzi:                                                       Kč</w:t>
      </w: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Jiné, uveďte jaké a jejich výši                                             Kč      </w:t>
      </w: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A74E99" w:rsidRDefault="00A74E99" w:rsidP="00E30C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A74E99" w:rsidRDefault="00A74E99">
      <w:pPr>
        <w:spacing w:after="160" w:line="259" w:lineRule="auto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br w:type="page"/>
      </w:r>
      <w:bookmarkStart w:id="0" w:name="_GoBack"/>
      <w:bookmarkEnd w:id="0"/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lastRenderedPageBreak/>
        <w:t>POPIS AKTUÁLNÍ SITUACE ZÁJEMCE:</w:t>
      </w: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Důvody zájmu o sociální službu, aktuální životní situace.</w:t>
      </w: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E30C8E" w:rsidRDefault="00E30C8E" w:rsidP="00E30C8E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E30C8E" w:rsidRDefault="00E30C8E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E30C8E" w:rsidRDefault="00E30C8E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E30C8E" w:rsidRDefault="00E30C8E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OČEKÁVÁNÍ OD POBYTU V AZYLOVÉM DOMĚ SV. JOSEFA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Čím vám může pobyt v azylovém domě v Lochovicích pomoci změnit vaši situaci?</w:t>
      </w: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340F50" w:rsidRDefault="00340F50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340F50" w:rsidRDefault="00340F50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E30C8E" w:rsidRDefault="00E30C8E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Svým podpisem stvrzuji, že údaje uvedené v této žádosti jsou pravdivé. Případné změny jsem povinen nahlásit obratem. Dále souhlasím, aby výše uvedené skutečnosti byly použity v rámci přijímacího řízení do Azylového domu sv. Josefa, Charity Beroun, a poté uloženy v souladu se zákonem na ochranu osobních údajů.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E30C8E" w:rsidRDefault="00E30C8E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</w:rPr>
      </w:pPr>
      <w:r>
        <w:rPr>
          <w:rFonts w:ascii="CIDFont+F1" w:hAnsi="CIDFont+F1" w:cs="CIDFont+F1"/>
          <w:sz w:val="20"/>
          <w:szCs w:val="20"/>
        </w:rPr>
        <w:t xml:space="preserve">V ……………………………………. </w:t>
      </w:r>
      <w:proofErr w:type="gramStart"/>
      <w:r>
        <w:rPr>
          <w:rFonts w:ascii="CIDFont+F1" w:hAnsi="CIDFont+F1" w:cs="CIDFont+F1"/>
        </w:rPr>
        <w:t>dne</w:t>
      </w:r>
      <w:proofErr w:type="gramEnd"/>
      <w:r>
        <w:rPr>
          <w:rFonts w:ascii="CIDFont+F1" w:hAnsi="CIDFont+F1" w:cs="CIDFont+F1"/>
        </w:rPr>
        <w:t xml:space="preserve"> …….…………………..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75E7B" w:rsidRDefault="00B75E7B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podpis zájemce</w:t>
      </w:r>
    </w:p>
    <w:p w:rsidR="00D32F25" w:rsidRDefault="00D32F25">
      <w:pPr>
        <w:spacing w:after="160" w:line="259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br w:type="page"/>
      </w:r>
    </w:p>
    <w:p w:rsidR="00D32F25" w:rsidRDefault="00D32F25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DŮLEŽITÉ INFORMACE - PONECHEJTE SI U SEBE!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  <w:r>
        <w:rPr>
          <w:rFonts w:ascii="CIDFont+F2" w:hAnsi="CIDFont+F2" w:cs="CIDFont+F2"/>
          <w:sz w:val="28"/>
          <w:szCs w:val="28"/>
        </w:rPr>
        <w:softHyphen/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  <w:r>
        <w:rPr>
          <w:rFonts w:ascii="CIDFont+F1" w:hAnsi="CIDFont+F1" w:cs="CIDFont+F1"/>
        </w:rPr>
        <w:t>Vyplněnou žádost zasílejte poštou</w:t>
      </w:r>
      <w:r w:rsidR="00E30C8E">
        <w:rPr>
          <w:rFonts w:ascii="CIDFont+F1" w:hAnsi="CIDFont+F1" w:cs="CIDFont+F1"/>
        </w:rPr>
        <w:t>, e-mailem</w:t>
      </w:r>
      <w:r>
        <w:rPr>
          <w:rFonts w:ascii="CIDFont+F1" w:hAnsi="CIDFont+F1" w:cs="CIDFont+F1"/>
        </w:rPr>
        <w:t xml:space="preserve"> nebo kdykoliv doneste osobně na recepci na adresu: </w:t>
      </w:r>
      <w:r>
        <w:rPr>
          <w:rFonts w:ascii="CIDFont+F2" w:hAnsi="CIDFont+F2" w:cs="CIDFont+F2"/>
        </w:rPr>
        <w:t>Azylový dům sv. Josefa, Lochovice 42, Lochovice, 267 23 (Dále jen „AD“).</w:t>
      </w:r>
      <w:r w:rsidR="000D4143">
        <w:rPr>
          <w:rFonts w:ascii="CIDFont+F2" w:hAnsi="CIDFont+F2" w:cs="CIDFont+F2"/>
        </w:rPr>
        <w:t xml:space="preserve"> </w:t>
      </w:r>
    </w:p>
    <w:p w:rsidR="000D4143" w:rsidRDefault="000D4143" w:rsidP="000D414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0D4143" w:rsidRDefault="000D4143" w:rsidP="000D4143">
      <w:pPr>
        <w:autoSpaceDE w:val="0"/>
        <w:autoSpaceDN w:val="0"/>
        <w:adjustRightInd w:val="0"/>
        <w:jc w:val="both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E-mail: </w:t>
      </w:r>
      <w:hyperlink r:id="rId8" w:history="1">
        <w:r w:rsidRPr="00597C0D">
          <w:rPr>
            <w:rStyle w:val="Hypertextovodkaz"/>
            <w:rFonts w:ascii="CIDFont+F1" w:hAnsi="CIDFont+F1" w:cs="CIDFont+F1"/>
            <w:sz w:val="20"/>
            <w:szCs w:val="20"/>
          </w:rPr>
          <w:t>sp-adsvjosefa@charita-beroun.cz</w:t>
        </w:r>
      </w:hyperlink>
      <w:r>
        <w:rPr>
          <w:rFonts w:ascii="CIDFont+F1" w:hAnsi="CIDFont+F1" w:cs="CIDFont+F1"/>
          <w:sz w:val="20"/>
          <w:szCs w:val="20"/>
        </w:rPr>
        <w:t xml:space="preserve">,  </w:t>
      </w:r>
      <w:r>
        <w:rPr>
          <w:rFonts w:ascii="CIDFont+F2" w:hAnsi="CIDFont+F2" w:cs="CIDFont+F2"/>
          <w:sz w:val="20"/>
          <w:szCs w:val="20"/>
        </w:rPr>
        <w:t xml:space="preserve">tel: </w:t>
      </w:r>
      <w:r>
        <w:rPr>
          <w:rFonts w:ascii="CIDFont+F1" w:hAnsi="CIDFont+F1" w:cs="CIDFont+F1"/>
          <w:sz w:val="20"/>
          <w:szCs w:val="20"/>
        </w:rPr>
        <w:t>+420 724 074 224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</w:rPr>
      </w:pPr>
    </w:p>
    <w:p w:rsidR="000D4143" w:rsidRDefault="000D414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Kritéria přijetí: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sz w:val="28"/>
          <w:szCs w:val="28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Přednostně jsou do AD přijímáni občané s trvalým bydlištěm v Hořovicích, Berouně a okolí, při volné kapacitě i občané z jiných oblastí ČR nebo občané států EU.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>
        <w:rPr>
          <w:rFonts w:ascii="CIDFont+F1" w:eastAsia="Calibri" w:hAnsi="CIDFont+F1" w:cs="CIDFont+F1"/>
        </w:rPr>
        <w:t xml:space="preserve">Zájemce musí mít </w:t>
      </w:r>
      <w:r>
        <w:rPr>
          <w:rFonts w:ascii="CIDFont+F2" w:eastAsia="Calibri" w:hAnsi="CIDFont+F2" w:cs="CIDFont+F2"/>
        </w:rPr>
        <w:t xml:space="preserve">platný doklad totožnosti </w:t>
      </w:r>
      <w:r>
        <w:rPr>
          <w:rFonts w:ascii="CIDFont+F1" w:eastAsia="Calibri" w:hAnsi="CIDFont+F1" w:cs="CIDFont+F1"/>
        </w:rPr>
        <w:t>- občanský průkaz nebo pas.</w:t>
      </w:r>
    </w:p>
    <w:p w:rsidR="00B91B03" w:rsidRDefault="00B91B03" w:rsidP="00B91B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>
        <w:rPr>
          <w:rFonts w:ascii="CIDFont+F1" w:eastAsia="Calibri" w:hAnsi="CIDFont+F1" w:cs="CIDFont+F1"/>
        </w:rPr>
        <w:t>Zájemce nepředkládá žádost dřív než 6 měsíců po ukončení předchozího pobytu v AD.</w:t>
      </w:r>
    </w:p>
    <w:p w:rsidR="00E30C8E" w:rsidRPr="00BF7777" w:rsidRDefault="00E30C8E" w:rsidP="00E30C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 w:rsidRPr="00BF7777">
        <w:rPr>
          <w:rFonts w:ascii="CIDFont+F1" w:eastAsia="Calibri" w:hAnsi="CIDFont+F1" w:cs="CIDFont+F1"/>
        </w:rPr>
        <w:t>Nepřijímáme osoby</w:t>
      </w:r>
      <w:r>
        <w:rPr>
          <w:rFonts w:ascii="CIDFont+F1" w:eastAsia="Calibri" w:hAnsi="CIDFont+F1" w:cs="CIDFont+F1"/>
        </w:rPr>
        <w:t>, jejichž zdravotní stav vyžaduje poskytnutí ústavní péče ve zdravotnickém zařízení, osoby se závažným infekčním onemocněním</w:t>
      </w:r>
    </w:p>
    <w:p w:rsidR="00B91B03" w:rsidRDefault="00B91B03" w:rsidP="00E30C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IDFont+F1" w:eastAsia="Calibri" w:hAnsi="CIDFont+F1" w:cs="CIDFont+F1"/>
        </w:rPr>
      </w:pPr>
      <w:r>
        <w:rPr>
          <w:rFonts w:ascii="CIDFont+F1" w:eastAsia="Calibri" w:hAnsi="CIDFont+F1" w:cs="CIDFont+F1"/>
        </w:rPr>
        <w:t>Přijímáme maximálně dvě dospělé osoby starší 18 let a jejich nezletilé děti</w:t>
      </w:r>
    </w:p>
    <w:p w:rsidR="00B91B03" w:rsidRDefault="00B91B03" w:rsidP="00B91B03">
      <w:pPr>
        <w:autoSpaceDE w:val="0"/>
        <w:autoSpaceDN w:val="0"/>
        <w:adjustRightInd w:val="0"/>
        <w:ind w:left="60"/>
        <w:jc w:val="both"/>
        <w:rPr>
          <w:rFonts w:ascii="CIDFont+F1" w:eastAsia="Calibri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2" w:hAnsi="CIDFont+F2" w:cs="CIDFont+F2"/>
          <w:b/>
        </w:rPr>
      </w:pPr>
      <w:r>
        <w:rPr>
          <w:rFonts w:ascii="CIDFont+F1" w:hAnsi="CIDFont+F1" w:cs="CIDFont+F1"/>
        </w:rPr>
        <w:t xml:space="preserve">Pokud </w:t>
      </w:r>
      <w:r>
        <w:rPr>
          <w:rFonts w:ascii="CIDFont+F2" w:hAnsi="CIDFont+F2" w:cs="CIDFont+F2"/>
          <w:b/>
        </w:rPr>
        <w:t>zájemce</w:t>
      </w:r>
      <w:r>
        <w:rPr>
          <w:rFonts w:ascii="CIDFont+F2" w:hAnsi="CIDFont+F2" w:cs="CIDFont+F2"/>
        </w:rPr>
        <w:t xml:space="preserve"> </w:t>
      </w:r>
      <w:r>
        <w:rPr>
          <w:rFonts w:ascii="CIDFont+F1" w:hAnsi="CIDFont+F1" w:cs="CIDFont+F1"/>
        </w:rPr>
        <w:t xml:space="preserve">splňuje kritéria přijetí, </w:t>
      </w:r>
      <w:r>
        <w:rPr>
          <w:rFonts w:ascii="CIDFont+F2" w:hAnsi="CIDFont+F2" w:cs="CIDFont+F2"/>
          <w:b/>
        </w:rPr>
        <w:t xml:space="preserve">domluví si osobní konzultaci se sociální 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2" w:hAnsi="CIDFont+F2" w:cs="CIDFont+F2"/>
          <w:b/>
        </w:rPr>
        <w:t xml:space="preserve">pracovnicí </w:t>
      </w:r>
      <w:r>
        <w:rPr>
          <w:rFonts w:ascii="CIDFont+F1" w:hAnsi="CIDFont+F1" w:cs="CIDFont+F1"/>
        </w:rPr>
        <w:t xml:space="preserve">buď osobně na adrese služby, nebo využije telefonní spojení: </w:t>
      </w:r>
      <w:r>
        <w:rPr>
          <w:rFonts w:ascii="CIDFont+F1" w:hAnsi="CIDFont+F1" w:cs="CIDFont+F1"/>
          <w:b/>
        </w:rPr>
        <w:t xml:space="preserve">+420 724 074 224 či mailový kontakt: </w:t>
      </w:r>
      <w:r w:rsidR="00E30C8E">
        <w:rPr>
          <w:rFonts w:ascii="CIDFont+F1" w:hAnsi="CIDFont+F1" w:cs="CIDFont+F1"/>
          <w:b/>
        </w:rPr>
        <w:t>sp-</w:t>
      </w:r>
      <w:r>
        <w:rPr>
          <w:rFonts w:ascii="CIDFont+F1" w:hAnsi="CIDFont+F1" w:cs="CIDFont+F1"/>
          <w:b/>
        </w:rPr>
        <w:t>adsvjosefa@charita-beroun.cz.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  <w:r>
        <w:rPr>
          <w:rFonts w:ascii="CIDFont+F1" w:hAnsi="CIDFont+F1" w:cs="CIDFont+F1"/>
        </w:rPr>
        <w:t xml:space="preserve">Potom je žádost projednána na pravidelné poradě sociálních pracovníků AD. V případě schválení je zařazena </w:t>
      </w:r>
      <w:r>
        <w:rPr>
          <w:rFonts w:ascii="CIDFont+F2" w:hAnsi="CIDFont+F2" w:cs="CIDFont+F2"/>
          <w:b/>
        </w:rPr>
        <w:t>do pořadníku a ze zájemce je žadatel</w:t>
      </w:r>
      <w:r>
        <w:rPr>
          <w:rFonts w:ascii="CIDFont+F1" w:hAnsi="CIDFont+F1" w:cs="CIDFont+F1"/>
          <w:b/>
        </w:rPr>
        <w:t>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  <w:b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2" w:hAnsi="CIDFont+F2" w:cs="CIDFont+F2"/>
          <w:b/>
        </w:rPr>
        <w:t>Žadatel se musí sám informovat o stavu žádosti</w:t>
      </w:r>
      <w:r>
        <w:rPr>
          <w:rFonts w:ascii="CIDFont+F1" w:hAnsi="CIDFont+F1" w:cs="CIDFont+F1"/>
        </w:rPr>
        <w:t>, minimálně 1x měsíčně se ozývat (telefonicky nebo osobně pracovníkovi AD) a potvrzovat svou žádost, jinak bude žádost vyřazena z pořadníku.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Žadatel je povinen bezodkladně aktualizovat jakékoli změny v žádosti.</w:t>
      </w: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</w:p>
    <w:p w:rsidR="00B91B03" w:rsidRDefault="00B91B03" w:rsidP="00B91B03">
      <w:pPr>
        <w:autoSpaceDE w:val="0"/>
        <w:autoSpaceDN w:val="0"/>
        <w:adjustRightInd w:val="0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Od zahájení rozhovorů o nástupu při uvolnění kapacity služby běží žadateli lhůta 15 dní do nástupu. Nevyužije-li žadatel lhůtu 15 dní k nástupu, je jeho žádost vyřazena.</w:t>
      </w:r>
    </w:p>
    <w:p w:rsidR="00B91B03" w:rsidRDefault="00B91B03" w:rsidP="00B91B03">
      <w:pPr>
        <w:pStyle w:val="Odstavecseseznamem"/>
        <w:ind w:left="0"/>
        <w:jc w:val="both"/>
        <w:rPr>
          <w:rFonts w:ascii="CIDFont+F1" w:eastAsia="Calibri" w:hAnsi="CIDFont+F1" w:cs="CIDFont+F1"/>
          <w:color w:val="auto"/>
          <w:bdr w:val="none" w:sz="0" w:space="0" w:color="auto" w:frame="1"/>
          <w:lang w:eastAsia="en-US"/>
        </w:rPr>
      </w:pPr>
    </w:p>
    <w:p w:rsidR="00B91B03" w:rsidRDefault="00B91B03" w:rsidP="00B91B03">
      <w:pPr>
        <w:rPr>
          <w:rFonts w:ascii="Calibri" w:eastAsia="Calibri" w:hAnsi="Calibri"/>
          <w:lang w:eastAsia="en-US"/>
        </w:rPr>
      </w:pPr>
    </w:p>
    <w:p w:rsidR="006263D9" w:rsidRDefault="006263D9" w:rsidP="006263D9">
      <w:pPr>
        <w:jc w:val="both"/>
      </w:pPr>
    </w:p>
    <w:sectPr w:rsidR="006263D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5B" w:rsidRDefault="0088445B" w:rsidP="007A50E4">
      <w:r>
        <w:separator/>
      </w:r>
    </w:p>
  </w:endnote>
  <w:endnote w:type="continuationSeparator" w:id="0">
    <w:p w:rsidR="0088445B" w:rsidRDefault="0088445B" w:rsidP="007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CE" w:rsidRDefault="00AE704E">
    <w:pPr>
      <w:pStyle w:val="Zpat"/>
    </w:pPr>
    <w:r>
      <w:rPr>
        <w:noProof/>
        <w:lang w:eastAsia="cs-CZ"/>
      </w:rPr>
      <w:drawing>
        <wp:inline distT="0" distB="0" distL="0" distR="0" wp14:anchorId="696EEE00" wp14:editId="5FAD760D">
          <wp:extent cx="5760720" cy="22794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2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0E4" w:rsidRDefault="00B75E7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BE043" wp14:editId="38B74215">
              <wp:simplePos x="0" y="0"/>
              <wp:positionH relativeFrom="rightMargin">
                <wp:posOffset>-460375</wp:posOffset>
              </wp:positionH>
              <wp:positionV relativeFrom="margin">
                <wp:posOffset>8601075</wp:posOffset>
              </wp:positionV>
              <wp:extent cx="727710" cy="329565"/>
              <wp:effectExtent l="1905" t="0" r="1905" b="3810"/>
              <wp:wrapNone/>
              <wp:docPr id="545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B03" w:rsidRDefault="00B91B03">
                          <w:pPr>
                            <w:pBdr>
                              <w:bottom w:val="single" w:sz="4" w:space="1" w:color="auto"/>
                            </w:pBdr>
                          </w:pPr>
                          <w:proofErr w:type="gramStart"/>
                          <w: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74E9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BE043" id="Obdélník 4" o:spid="_x0000_s1026" style="position:absolute;margin-left:-36.25pt;margin-top:677.25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A0Pcwr4wAAAAwBAAAPAAAAZHJzL2Rvd25yZXYueG1sTI9PS8NAEMXvgt9hGcGLtJvGtErMpohS&#10;KQhC/6DXbXZMQndnQ3abpt/e8aS3mXmPN79XLEdnxYB9aD0pmE0TEEiVNy3VCva71eQRRIiajLae&#10;UMEFAyzL66tC58afaYPDNtaCQyjkWkETY5dLGaoGnQ5T3yGx9u17pyOvfS1Nr88c7qxMk2QhnW6J&#10;PzS6w5cGq+P25BQcv0z8GNZxfF93qzv3+mk3lzer1O3N+PwEIuIY/8zwi8/oUDLTwZ/IBGEVTB7S&#10;OVtZuJ9nPLElS2cgDnzJkkUGsizk/xLlDwAAAP//AwBQSwECLQAUAAYACAAAACEAtoM4kv4AAADh&#10;AQAAEwAAAAAAAAAAAAAAAAAAAAAAW0NvbnRlbnRfVHlwZXNdLnhtbFBLAQItABQABgAIAAAAIQA4&#10;/SH/1gAAAJQBAAALAAAAAAAAAAAAAAAAAC8BAABfcmVscy8ucmVsc1BLAQItABQABgAIAAAAIQAj&#10;TJjggAIAAPAEAAAOAAAAAAAAAAAAAAAAAC4CAABkcnMvZTJvRG9jLnhtbFBLAQItABQABgAIAAAA&#10;IQA0Pcwr4wAAAAwBAAAPAAAAAAAAAAAAAAAAANoEAABkcnMvZG93bnJldi54bWxQSwUGAAAAAAQA&#10;BADzAAAA6gUAAAAA&#10;" o:allowincell="f" stroked="f">
              <v:textbox>
                <w:txbxContent>
                  <w:p w:rsidR="00B91B03" w:rsidRDefault="00B91B03">
                    <w:pPr>
                      <w:pBdr>
                        <w:bottom w:val="single" w:sz="4" w:space="1" w:color="auto"/>
                      </w:pBdr>
                    </w:pPr>
                    <w:proofErr w:type="gramStart"/>
                    <w: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74E9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5B" w:rsidRDefault="0088445B" w:rsidP="007A50E4">
      <w:r>
        <w:separator/>
      </w:r>
    </w:p>
  </w:footnote>
  <w:footnote w:type="continuationSeparator" w:id="0">
    <w:p w:rsidR="0088445B" w:rsidRDefault="0088445B" w:rsidP="007A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4F" w:rsidRDefault="00AE704E">
    <w:pPr>
      <w:pStyle w:val="Zhlav"/>
    </w:pPr>
    <w:r>
      <w:rPr>
        <w:noProof/>
        <w:lang w:eastAsia="cs-CZ"/>
      </w:rPr>
      <w:drawing>
        <wp:inline distT="0" distB="0" distL="0" distR="0" wp14:anchorId="4CED9AAC" wp14:editId="52538715">
          <wp:extent cx="5760720" cy="9026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0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0E4" w:rsidRDefault="007A50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07B0A"/>
    <w:multiLevelType w:val="hybridMultilevel"/>
    <w:tmpl w:val="96D6F526"/>
    <w:lvl w:ilvl="0" w:tplc="3B2A1C72">
      <w:start w:val="5"/>
      <w:numFmt w:val="bullet"/>
      <w:lvlText w:val="-"/>
      <w:lvlJc w:val="left"/>
      <w:pPr>
        <w:ind w:left="420" w:hanging="360"/>
      </w:pPr>
      <w:rPr>
        <w:rFonts w:ascii="CIDFont+F1" w:eastAsia="Calibr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311048"/>
    <w:multiLevelType w:val="hybridMultilevel"/>
    <w:tmpl w:val="1576BDF0"/>
    <w:lvl w:ilvl="0" w:tplc="E356D676">
      <w:start w:val="5"/>
      <w:numFmt w:val="bullet"/>
      <w:lvlText w:val="-"/>
      <w:lvlJc w:val="left"/>
      <w:pPr>
        <w:ind w:left="420" w:hanging="360"/>
      </w:pPr>
      <w:rPr>
        <w:rFonts w:ascii="CIDFont+F1" w:eastAsia="Calibri" w:hAnsi="CIDFont+F1" w:cs="CIDFont+F1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E4"/>
    <w:rsid w:val="00063536"/>
    <w:rsid w:val="00065DC2"/>
    <w:rsid w:val="000901DC"/>
    <w:rsid w:val="000967D2"/>
    <w:rsid w:val="000B6726"/>
    <w:rsid w:val="000D4143"/>
    <w:rsid w:val="00170517"/>
    <w:rsid w:val="0017138E"/>
    <w:rsid w:val="001775E2"/>
    <w:rsid w:val="001B4FCE"/>
    <w:rsid w:val="001F2C54"/>
    <w:rsid w:val="00340F50"/>
    <w:rsid w:val="0039365C"/>
    <w:rsid w:val="003E4171"/>
    <w:rsid w:val="00434856"/>
    <w:rsid w:val="00551368"/>
    <w:rsid w:val="006263D9"/>
    <w:rsid w:val="00634CF1"/>
    <w:rsid w:val="006606A4"/>
    <w:rsid w:val="00675763"/>
    <w:rsid w:val="00747120"/>
    <w:rsid w:val="007719AA"/>
    <w:rsid w:val="007800B9"/>
    <w:rsid w:val="007A50E4"/>
    <w:rsid w:val="00824DD1"/>
    <w:rsid w:val="008729AE"/>
    <w:rsid w:val="0088341F"/>
    <w:rsid w:val="0088445B"/>
    <w:rsid w:val="009118A0"/>
    <w:rsid w:val="00961F0A"/>
    <w:rsid w:val="009959B2"/>
    <w:rsid w:val="009D315C"/>
    <w:rsid w:val="00A74E99"/>
    <w:rsid w:val="00AE704E"/>
    <w:rsid w:val="00B15D13"/>
    <w:rsid w:val="00B21D13"/>
    <w:rsid w:val="00B32E7B"/>
    <w:rsid w:val="00B75E7B"/>
    <w:rsid w:val="00B91B03"/>
    <w:rsid w:val="00BC2577"/>
    <w:rsid w:val="00BF205B"/>
    <w:rsid w:val="00BF784F"/>
    <w:rsid w:val="00C707E1"/>
    <w:rsid w:val="00C7322F"/>
    <w:rsid w:val="00C850BA"/>
    <w:rsid w:val="00CA61F3"/>
    <w:rsid w:val="00D32F25"/>
    <w:rsid w:val="00D43801"/>
    <w:rsid w:val="00D91BFB"/>
    <w:rsid w:val="00DE43FE"/>
    <w:rsid w:val="00E30C8E"/>
    <w:rsid w:val="00EA29A4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C6DA"/>
  <w15:docId w15:val="{603A9BED-91E6-4394-AF2A-E639AF24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A50E4"/>
  </w:style>
  <w:style w:type="paragraph" w:styleId="Zpat">
    <w:name w:val="footer"/>
    <w:basedOn w:val="Normln"/>
    <w:link w:val="ZpatChar"/>
    <w:uiPriority w:val="99"/>
    <w:unhideWhenUsed/>
    <w:rsid w:val="007A50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A50E4"/>
  </w:style>
  <w:style w:type="paragraph" w:styleId="Textbubliny">
    <w:name w:val="Balloon Text"/>
    <w:basedOn w:val="Normln"/>
    <w:link w:val="TextbublinyChar"/>
    <w:uiPriority w:val="99"/>
    <w:semiHidden/>
    <w:unhideWhenUsed/>
    <w:rsid w:val="008834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41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63D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6263D9"/>
    <w:rPr>
      <w:b/>
      <w:bCs/>
    </w:rPr>
  </w:style>
  <w:style w:type="character" w:styleId="Hypertextovodkaz">
    <w:name w:val="Hyperlink"/>
    <w:uiPriority w:val="99"/>
    <w:unhideWhenUsed/>
    <w:rsid w:val="00B91B03"/>
    <w:rPr>
      <w:color w:val="0000FF"/>
      <w:u w:val="single"/>
    </w:rPr>
  </w:style>
  <w:style w:type="paragraph" w:styleId="Odstavecseseznamem">
    <w:name w:val="List Paragraph"/>
    <w:uiPriority w:val="34"/>
    <w:qFormat/>
    <w:rsid w:val="00B91B03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adsvjosefa@charita-berou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CCB2-E670-4D45-8D84-32AE8CB2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Soňa Křikavová</cp:lastModifiedBy>
  <cp:revision>3</cp:revision>
  <cp:lastPrinted>2021-01-28T14:28:00Z</cp:lastPrinted>
  <dcterms:created xsi:type="dcterms:W3CDTF">2021-01-28T14:30:00Z</dcterms:created>
  <dcterms:modified xsi:type="dcterms:W3CDTF">2021-02-23T11:49:00Z</dcterms:modified>
</cp:coreProperties>
</file>